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1D2D" w14:textId="77777777" w:rsidR="00E27187" w:rsidRDefault="0098004B" w:rsidP="00E27187">
      <w:pPr>
        <w:jc w:val="center"/>
        <w:rPr>
          <w:u w:val="single"/>
        </w:rPr>
      </w:pPr>
      <w:r>
        <w:rPr>
          <w:u w:val="single"/>
        </w:rPr>
        <w:t>2)</w:t>
      </w:r>
      <w:r w:rsidR="00E27187">
        <w:rPr>
          <w:u w:val="single"/>
        </w:rPr>
        <w:t xml:space="preserve"> 1</w:t>
      </w:r>
      <w:r w:rsidR="00E27187" w:rsidRPr="00F86C28">
        <w:rPr>
          <w:u w:val="single"/>
          <w:vertAlign w:val="superscript"/>
        </w:rPr>
        <w:t>ST</w:t>
      </w:r>
      <w:r w:rsidR="00E27187">
        <w:rPr>
          <w:u w:val="single"/>
        </w:rPr>
        <w:t xml:space="preserve"> VICE PRESIDENT</w:t>
      </w:r>
    </w:p>
    <w:p w14:paraId="410A06AA" w14:textId="77777777" w:rsidR="00E27187" w:rsidRDefault="00E27187" w:rsidP="00E27187"/>
    <w:p w14:paraId="38AE6DE4" w14:textId="77777777" w:rsidR="00E27187" w:rsidRDefault="00E27187" w:rsidP="00E27187">
      <w:r>
        <w:t>Duties of the 1</w:t>
      </w:r>
      <w:r w:rsidRPr="00F86C28">
        <w:rPr>
          <w:vertAlign w:val="superscript"/>
        </w:rPr>
        <w:t>st</w:t>
      </w:r>
      <w:r>
        <w:t xml:space="preserve"> Vice President as outlined in the Sun City Women’s 18-Hole Golf Association Division Bylaws are as follows:</w:t>
      </w:r>
    </w:p>
    <w:p w14:paraId="16BA9E45" w14:textId="77777777" w:rsidR="00E27187" w:rsidRDefault="00E27187" w:rsidP="00E27187"/>
    <w:p w14:paraId="105679C3" w14:textId="77777777" w:rsidR="00E27187" w:rsidRDefault="00E27187" w:rsidP="00E27187">
      <w:r>
        <w:t>1.  To assist the President in executing the duties of her office.</w:t>
      </w:r>
      <w:r>
        <w:tab/>
      </w:r>
    </w:p>
    <w:p w14:paraId="6089E642" w14:textId="77777777" w:rsidR="00E27187" w:rsidRDefault="00E27187" w:rsidP="00E27187"/>
    <w:p w14:paraId="25536990" w14:textId="77777777" w:rsidR="00E27187" w:rsidRDefault="00E27187" w:rsidP="00E27187">
      <w:r>
        <w:t xml:space="preserve">2.  To assume the duties of the </w:t>
      </w:r>
      <w:r w:rsidR="005242A7">
        <w:t>P</w:t>
      </w:r>
      <w:r>
        <w:t xml:space="preserve">resident in her absence and assume the presidency in case </w:t>
      </w:r>
      <w:r w:rsidR="005242A7">
        <w:t>of resignation or death of the P</w:t>
      </w:r>
      <w:r>
        <w:t>resident.</w:t>
      </w:r>
    </w:p>
    <w:p w14:paraId="0C058F42" w14:textId="77777777" w:rsidR="00E27187" w:rsidRDefault="00E27187" w:rsidP="00E27187"/>
    <w:p w14:paraId="4C559790" w14:textId="77777777" w:rsidR="00E27187" w:rsidRPr="00F13B24" w:rsidRDefault="00E27187" w:rsidP="00E27187">
      <w:r>
        <w:t>In addition, the 1</w:t>
      </w:r>
      <w:r w:rsidRPr="00F86C28">
        <w:rPr>
          <w:vertAlign w:val="superscript"/>
        </w:rPr>
        <w:t>st</w:t>
      </w:r>
      <w:r>
        <w:t xml:space="preserve"> Vice President serves as Grievance Chair.  She will be the primary contact for any member of the association who has a complaint or grievance of any </w:t>
      </w:r>
      <w:r w:rsidRPr="00F13B24">
        <w:t>kind</w:t>
      </w:r>
      <w:r w:rsidR="00E20B68" w:rsidRPr="00F13B24">
        <w:t xml:space="preserve"> and will review with the executive board any and all actions to be taken</w:t>
      </w:r>
      <w:r w:rsidRPr="00F13B24">
        <w:t>.</w:t>
      </w:r>
    </w:p>
    <w:p w14:paraId="0AA45F2F" w14:textId="77777777" w:rsidR="00E27187" w:rsidRPr="00F13B24" w:rsidRDefault="00E27187" w:rsidP="00E27187"/>
    <w:p w14:paraId="5EE448D1" w14:textId="77777777" w:rsidR="00E27187" w:rsidRPr="00F13B24" w:rsidRDefault="00E27187" w:rsidP="00E27187">
      <w:r w:rsidRPr="00F13B24">
        <w:t>The 1</w:t>
      </w:r>
      <w:r w:rsidRPr="00F13B24">
        <w:rPr>
          <w:vertAlign w:val="superscript"/>
        </w:rPr>
        <w:t>st</w:t>
      </w:r>
      <w:r w:rsidRPr="00F13B24">
        <w:t xml:space="preserve"> Vice President is automatically elevated to the position of President at the end of the</w:t>
      </w:r>
      <w:r w:rsidR="00E20B68" w:rsidRPr="00F13B24">
        <w:t xml:space="preserve"> current</w:t>
      </w:r>
      <w:r w:rsidRPr="00F13B24">
        <w:t xml:space="preserve"> </w:t>
      </w:r>
      <w:r w:rsidR="00E20B68" w:rsidRPr="00F13B24">
        <w:t>te</w:t>
      </w:r>
      <w:r w:rsidRPr="00F13B24">
        <w:t>r</w:t>
      </w:r>
      <w:r w:rsidR="00E20B68" w:rsidRPr="00F13B24">
        <w:t>m</w:t>
      </w:r>
      <w:r w:rsidRPr="00F13B24">
        <w:t>.  As a result, many of her duties as 1</w:t>
      </w:r>
      <w:r w:rsidRPr="00F13B24">
        <w:rPr>
          <w:vertAlign w:val="superscript"/>
        </w:rPr>
        <w:t>st</w:t>
      </w:r>
      <w:r w:rsidRPr="00F13B24">
        <w:t xml:space="preserve"> Vice President are related to prepara</w:t>
      </w:r>
      <w:r w:rsidR="005242A7" w:rsidRPr="00F13B24">
        <w:t xml:space="preserve">tion for her term of office as </w:t>
      </w:r>
      <w:r w:rsidR="00E20B68" w:rsidRPr="00F13B24">
        <w:t>P</w:t>
      </w:r>
      <w:r w:rsidRPr="00F13B24">
        <w:t>resident.  Specific duties include the following:</w:t>
      </w:r>
    </w:p>
    <w:p w14:paraId="76CA6359" w14:textId="77777777" w:rsidR="00E27187" w:rsidRPr="00F13B24" w:rsidRDefault="00E27187" w:rsidP="00E27187"/>
    <w:p w14:paraId="4D523CFA" w14:textId="77777777" w:rsidR="00E20B68" w:rsidRPr="00F13B24" w:rsidRDefault="00E27187" w:rsidP="00E20B68">
      <w:pPr>
        <w:pStyle w:val="ListParagraph"/>
        <w:numPr>
          <w:ilvl w:val="0"/>
          <w:numId w:val="3"/>
        </w:numPr>
      </w:pPr>
      <w:r w:rsidRPr="00F13B24">
        <w:rPr>
          <w:u w:val="single"/>
        </w:rPr>
        <w:t>Scheduling.</w:t>
      </w:r>
      <w:r w:rsidRPr="00F13B24">
        <w:t xml:space="preserve">  Arrange dates and places for events of the coming year, including</w:t>
      </w:r>
      <w:r w:rsidR="00E20B68" w:rsidRPr="00F13B24">
        <w:t xml:space="preserve">:  </w:t>
      </w:r>
      <w:r w:rsidRPr="00F13B24">
        <w:t xml:space="preserve">Sunday mixers, board meetings, luncheons, general meetings, and any other social events. </w:t>
      </w:r>
    </w:p>
    <w:p w14:paraId="66FA0F05" w14:textId="77777777" w:rsidR="00E20B68" w:rsidRPr="00F13B24" w:rsidRDefault="00E20B68" w:rsidP="00E20B68">
      <w:pPr>
        <w:pStyle w:val="ListParagraph"/>
        <w:rPr>
          <w:u w:val="single"/>
        </w:rPr>
      </w:pPr>
    </w:p>
    <w:p w14:paraId="221F289B" w14:textId="77777777" w:rsidR="009F52A9" w:rsidRPr="00F13B24" w:rsidRDefault="00E27187" w:rsidP="00E20B68">
      <w:pPr>
        <w:pStyle w:val="ListParagraph"/>
        <w:rPr>
          <w:bCs/>
          <w:color w:val="000000" w:themeColor="text1"/>
        </w:rPr>
      </w:pPr>
      <w:r w:rsidRPr="00F13B24">
        <w:t xml:space="preserve">Shotgun </w:t>
      </w:r>
      <w:r w:rsidR="009F52A9" w:rsidRPr="00F13B24">
        <w:t xml:space="preserve">scheduled </w:t>
      </w:r>
      <w:r w:rsidRPr="00F13B24">
        <w:t>events for the year</w:t>
      </w:r>
      <w:r w:rsidR="009F52A9" w:rsidRPr="00F13B24">
        <w:t xml:space="preserve"> following</w:t>
      </w:r>
      <w:r w:rsidRPr="00F13B24">
        <w:t xml:space="preserve"> need to be </w:t>
      </w:r>
      <w:r w:rsidR="009F52A9" w:rsidRPr="00F13B24">
        <w:t>emailed to</w:t>
      </w:r>
      <w:r w:rsidRPr="00F13B24">
        <w:t xml:space="preserve"> RCSC Golf Administration Coordina</w:t>
      </w:r>
      <w:r w:rsidR="009F52A9" w:rsidRPr="00F13B24">
        <w:t xml:space="preserve">tor, </w:t>
      </w:r>
      <w:r w:rsidRPr="00F13B24">
        <w:t xml:space="preserve">Chris </w:t>
      </w:r>
      <w:proofErr w:type="spellStart"/>
      <w:r w:rsidRPr="00F13B24">
        <w:t>Linam</w:t>
      </w:r>
      <w:proofErr w:type="spellEnd"/>
      <w:r w:rsidR="009F52A9" w:rsidRPr="00F13B24">
        <w:t xml:space="preserve"> (</w:t>
      </w:r>
      <w:hyperlink r:id="rId7" w:history="1">
        <w:r w:rsidR="009F52A9" w:rsidRPr="00F13B24">
          <w:rPr>
            <w:rStyle w:val="Hyperlink"/>
          </w:rPr>
          <w:t>clinan@suncityaz.org</w:t>
        </w:r>
      </w:hyperlink>
      <w:r w:rsidR="009F52A9" w:rsidRPr="00F13B24">
        <w:t xml:space="preserve">).  (Chris’s office is at Riverview should you need to see him and his phone number is </w:t>
      </w:r>
      <w:r w:rsidRPr="00F13B24">
        <w:t xml:space="preserve">623-876-8419). This </w:t>
      </w:r>
      <w:r w:rsidR="009F52A9" w:rsidRPr="00F13B24">
        <w:t xml:space="preserve">should be done by the end of January for the year following </w:t>
      </w:r>
      <w:r w:rsidRPr="00F13B24">
        <w:t xml:space="preserve">in order to assure availability of the places and times desired.  </w:t>
      </w:r>
      <w:r w:rsidRPr="00F13B24">
        <w:rPr>
          <w:bCs/>
          <w:color w:val="000000" w:themeColor="text1"/>
        </w:rPr>
        <w:t xml:space="preserve">Coordinate with the Sun City Women’s Golf Association (SCWGA) umbrella group to avoid conflicts.  </w:t>
      </w:r>
    </w:p>
    <w:p w14:paraId="20658A77" w14:textId="77777777" w:rsidR="009F52A9" w:rsidRPr="00F13B24" w:rsidRDefault="009F52A9" w:rsidP="00E20B68">
      <w:pPr>
        <w:pStyle w:val="ListParagraph"/>
        <w:rPr>
          <w:bCs/>
          <w:color w:val="000000" w:themeColor="text1"/>
        </w:rPr>
      </w:pPr>
    </w:p>
    <w:p w14:paraId="727DCDFF" w14:textId="77777777" w:rsidR="00E27187" w:rsidRPr="00F13B24" w:rsidRDefault="009F52A9" w:rsidP="00E20B68">
      <w:pPr>
        <w:pStyle w:val="ListParagraph"/>
      </w:pPr>
      <w:r w:rsidRPr="00F13B24">
        <w:t>All</w:t>
      </w:r>
      <w:r w:rsidR="00C76518" w:rsidRPr="00F13B24">
        <w:t xml:space="preserve"> RCSC</w:t>
      </w:r>
      <w:r w:rsidRPr="00F13B24">
        <w:t xml:space="preserve"> room requests need to be booked with the </w:t>
      </w:r>
      <w:r w:rsidR="00E27187" w:rsidRPr="00F13B24">
        <w:t>Recreation Center Club Office</w:t>
      </w:r>
      <w:r w:rsidR="00C76518" w:rsidRPr="00F13B24">
        <w:t>.  These are reserved on a first come, first serve basis. Our regular scheduled events such as board meetings, monthly lunches following scrambles, Sunday mixers and Christmas brunch/lunch</w:t>
      </w:r>
      <w:r w:rsidRPr="00F13B24">
        <w:t xml:space="preserve"> a</w:t>
      </w:r>
      <w:r w:rsidR="00C76518" w:rsidRPr="00F13B24">
        <w:t>re booked a</w:t>
      </w:r>
      <w:r w:rsidRPr="00F13B24">
        <w:t xml:space="preserve"> year out.  </w:t>
      </w:r>
      <w:r w:rsidR="00C76518" w:rsidRPr="00F13B24">
        <w:t xml:space="preserve">Requests can be made in person at the RCSC Clubs office at Lake View or via email to:  </w:t>
      </w:r>
      <w:hyperlink r:id="rId8" w:history="1">
        <w:r w:rsidR="00C76518" w:rsidRPr="00F13B24">
          <w:rPr>
            <w:rStyle w:val="Hyperlink"/>
          </w:rPr>
          <w:t>clubs@suncityaz.org</w:t>
        </w:r>
      </w:hyperlink>
      <w:r w:rsidR="00C76518" w:rsidRPr="00F13B24">
        <w:t>.  It is strongly suggested that on the first work day of the New Year you have your schedules ready to submit for the following year.  In addition to the room request you also need to provide a requested room set up.  (</w:t>
      </w:r>
      <w:r w:rsidR="00C76518" w:rsidRPr="00F13B24">
        <w:rPr>
          <w:i/>
        </w:rPr>
        <w:t>Instructions and previous room set ups in the 1</w:t>
      </w:r>
      <w:r w:rsidR="00C76518" w:rsidRPr="00F13B24">
        <w:rPr>
          <w:i/>
          <w:vertAlign w:val="superscript"/>
        </w:rPr>
        <w:t>st</w:t>
      </w:r>
      <w:r w:rsidR="00C76518" w:rsidRPr="00F13B24">
        <w:rPr>
          <w:i/>
        </w:rPr>
        <w:t xml:space="preserve"> Vice President’s binder</w:t>
      </w:r>
      <w:r w:rsidR="00C76518" w:rsidRPr="00F13B24">
        <w:t>)</w:t>
      </w:r>
    </w:p>
    <w:p w14:paraId="5F549683" w14:textId="77777777" w:rsidR="00E27187" w:rsidRPr="00F13B24" w:rsidRDefault="00E27187" w:rsidP="00E27187"/>
    <w:p w14:paraId="4B1F0890" w14:textId="77777777" w:rsidR="00C76518" w:rsidRPr="00F13B24" w:rsidRDefault="00C76518" w:rsidP="00727C91">
      <w:pPr>
        <w:pStyle w:val="ListParagraph"/>
      </w:pPr>
      <w:r w:rsidRPr="00F13B24">
        <w:t xml:space="preserve">Arranging with the Sheriff’s Posse for parking lot security at any of the recreation centers at which the club may be holding a luncheon or other social event following golf.  </w:t>
      </w:r>
      <w:r w:rsidR="00727C91" w:rsidRPr="00F13B24">
        <w:t>Forms are available in the 1</w:t>
      </w:r>
      <w:r w:rsidR="00727C91" w:rsidRPr="00F13B24">
        <w:rPr>
          <w:vertAlign w:val="superscript"/>
        </w:rPr>
        <w:t>st</w:t>
      </w:r>
      <w:r w:rsidR="00727C91" w:rsidRPr="00F13B24">
        <w:t xml:space="preserve"> Vice President’s binder.  You can submit your requests for the full year but a</w:t>
      </w:r>
      <w:r w:rsidRPr="00F13B24">
        <w:t>t least 30 to 45 days ahead of the scheduled event</w:t>
      </w:r>
      <w:r w:rsidR="00727C91" w:rsidRPr="00F13B24">
        <w:t>.</w:t>
      </w:r>
      <w:r w:rsidRPr="00F13B24">
        <w:t xml:space="preserve"> A reminder call at least one week in advance is advisable.</w:t>
      </w:r>
    </w:p>
    <w:p w14:paraId="00986883" w14:textId="77777777" w:rsidR="00C76518" w:rsidRPr="00F13B24" w:rsidRDefault="00C76518" w:rsidP="00E27187"/>
    <w:p w14:paraId="71EE2827" w14:textId="77777777" w:rsidR="00302D8E" w:rsidRPr="00F13B24" w:rsidRDefault="00E27187" w:rsidP="00727C91">
      <w:pPr>
        <w:pStyle w:val="ListParagraph"/>
        <w:numPr>
          <w:ilvl w:val="0"/>
          <w:numId w:val="3"/>
        </w:numPr>
      </w:pPr>
      <w:r w:rsidRPr="00F13B24">
        <w:rPr>
          <w:u w:val="single"/>
        </w:rPr>
        <w:t>Committee Chair</w:t>
      </w:r>
      <w:r w:rsidR="00302D8E" w:rsidRPr="00F13B24">
        <w:rPr>
          <w:u w:val="single"/>
        </w:rPr>
        <w:t>s</w:t>
      </w:r>
      <w:r w:rsidRPr="00F13B24">
        <w:rPr>
          <w:u w:val="single"/>
        </w:rPr>
        <w:t>.</w:t>
      </w:r>
      <w:r w:rsidRPr="00F13B24">
        <w:t xml:space="preserve">  Work with the Executive</w:t>
      </w:r>
      <w:r w:rsidR="005242A7" w:rsidRPr="00F13B24">
        <w:t xml:space="preserve"> Board in the selection of new C</w:t>
      </w:r>
      <w:r w:rsidRPr="00F13B24">
        <w:t xml:space="preserve">ommittee </w:t>
      </w:r>
      <w:r w:rsidR="005242A7" w:rsidRPr="00F13B24">
        <w:t>C</w:t>
      </w:r>
      <w:r w:rsidRPr="00F13B24">
        <w:t>hair</w:t>
      </w:r>
      <w:r w:rsidR="005242A7" w:rsidRPr="00F13B24">
        <w:t>s</w:t>
      </w:r>
      <w:r w:rsidRPr="00F13B24">
        <w:t xml:space="preserve"> for the coming year.</w:t>
      </w:r>
    </w:p>
    <w:p w14:paraId="588753B5" w14:textId="77777777" w:rsidR="00302D8E" w:rsidRPr="00F13B24" w:rsidRDefault="00302D8E" w:rsidP="00302D8E">
      <w:pPr>
        <w:pStyle w:val="ListParagraph"/>
      </w:pPr>
    </w:p>
    <w:p w14:paraId="5AA32F94" w14:textId="77777777" w:rsidR="00E27187" w:rsidRPr="00F13B24" w:rsidRDefault="00302D8E" w:rsidP="00727C91">
      <w:pPr>
        <w:pStyle w:val="ListParagraph"/>
        <w:numPr>
          <w:ilvl w:val="0"/>
          <w:numId w:val="3"/>
        </w:numPr>
      </w:pPr>
      <w:r w:rsidRPr="00F13B24">
        <w:rPr>
          <w:u w:val="single"/>
        </w:rPr>
        <w:lastRenderedPageBreak/>
        <w:t>Appoint Team Play Captain</w:t>
      </w:r>
      <w:r w:rsidR="00E27187" w:rsidRPr="00F13B24">
        <w:t xml:space="preserve">  </w:t>
      </w:r>
    </w:p>
    <w:p w14:paraId="41651F07" w14:textId="77777777" w:rsidR="00727C91" w:rsidRPr="00F13B24" w:rsidRDefault="00727C91" w:rsidP="00727C91"/>
    <w:p w14:paraId="5F641659" w14:textId="77777777" w:rsidR="00727C91" w:rsidRPr="00F13B24" w:rsidRDefault="00727C91" w:rsidP="00727C91"/>
    <w:p w14:paraId="1DBA4720" w14:textId="77777777" w:rsidR="00727C91" w:rsidRPr="00F13B24" w:rsidRDefault="00727C91" w:rsidP="00727C91">
      <w:pPr>
        <w:pStyle w:val="ListParagraph"/>
        <w:numPr>
          <w:ilvl w:val="0"/>
          <w:numId w:val="3"/>
        </w:numPr>
      </w:pPr>
      <w:r w:rsidRPr="00F13B24">
        <w:t xml:space="preserve">Inform RCSC Golf Administrator Coordination (Chris </w:t>
      </w:r>
      <w:proofErr w:type="spellStart"/>
      <w:r w:rsidRPr="00F13B24">
        <w:t>Linam</w:t>
      </w:r>
      <w:proofErr w:type="spellEnd"/>
      <w:r w:rsidRPr="00F13B24">
        <w:t xml:space="preserve"> at Riverview golf office, 623-876-8419) of any golf course related information which should be included in the Sun City RCSC web site calendar, and our website manager for our leagues’ website.</w:t>
      </w:r>
    </w:p>
    <w:p w14:paraId="0E475498" w14:textId="77777777" w:rsidR="00727C91" w:rsidRPr="00F13B24" w:rsidRDefault="00727C91" w:rsidP="00E27187"/>
    <w:p w14:paraId="61850703" w14:textId="77777777" w:rsidR="00E27187" w:rsidRPr="00F13B24" w:rsidRDefault="00E27187" w:rsidP="00727C91">
      <w:pPr>
        <w:pStyle w:val="ListParagraph"/>
        <w:numPr>
          <w:ilvl w:val="0"/>
          <w:numId w:val="3"/>
        </w:numPr>
        <w:rPr>
          <w:b/>
          <w:i/>
          <w:u w:val="single"/>
        </w:rPr>
      </w:pPr>
      <w:r w:rsidRPr="00F13B24">
        <w:t xml:space="preserve">  </w:t>
      </w:r>
      <w:r w:rsidRPr="00F13B24">
        <w:rPr>
          <w:u w:val="single"/>
        </w:rPr>
        <w:t>Gift for Outgoing President</w:t>
      </w:r>
      <w:r w:rsidRPr="00F13B24">
        <w:t>.  Select and pu</w:t>
      </w:r>
      <w:r w:rsidR="005242A7" w:rsidRPr="00F13B24">
        <w:t>rchase a gift for the outgoing P</w:t>
      </w:r>
      <w:r w:rsidRPr="00F13B24">
        <w:t>resident, to be presented at the Christmas luncheon at the end of her term.  Funds are available in the club treasury for this purpose ($70.00 limit).</w:t>
      </w:r>
      <w:r w:rsidR="00302D8E" w:rsidRPr="00F13B24">
        <w:t xml:space="preserve"> </w:t>
      </w:r>
      <w:r w:rsidR="00302D8E" w:rsidRPr="00F13B24">
        <w:rPr>
          <w:b/>
          <w:i/>
          <w:u w:val="single"/>
        </w:rPr>
        <w:t>Needs to be discussed at Board meeting</w:t>
      </w:r>
    </w:p>
    <w:p w14:paraId="476AD5FB" w14:textId="77777777" w:rsidR="00E27187" w:rsidRPr="00F13B24" w:rsidRDefault="00E27187" w:rsidP="00E27187"/>
    <w:p w14:paraId="689FDA7E" w14:textId="77777777" w:rsidR="00E27187" w:rsidRDefault="00E27187" w:rsidP="00E27187">
      <w:pPr>
        <w:jc w:val="right"/>
      </w:pPr>
      <w:r w:rsidRPr="00F13B24">
        <w:t>(Rev</w:t>
      </w:r>
      <w:r w:rsidR="005242A7" w:rsidRPr="00F13B24">
        <w:t>i</w:t>
      </w:r>
      <w:r w:rsidR="00727C91" w:rsidRPr="00F13B24">
        <w:t>s</w:t>
      </w:r>
      <w:r w:rsidR="005242A7" w:rsidRPr="00F13B24">
        <w:t>ed 1/</w:t>
      </w:r>
      <w:r w:rsidR="003F14CB" w:rsidRPr="00F13B24">
        <w:t>2</w:t>
      </w:r>
      <w:r w:rsidR="00727C91" w:rsidRPr="00F13B24">
        <w:t>4</w:t>
      </w:r>
      <w:r w:rsidRPr="00F13B24">
        <w:t>)</w:t>
      </w:r>
    </w:p>
    <w:p w14:paraId="578E0B95" w14:textId="77777777" w:rsidR="00E27187" w:rsidRDefault="00E27187" w:rsidP="00E27187"/>
    <w:p w14:paraId="7F5F3DF9" w14:textId="77777777" w:rsidR="00F16520" w:rsidRPr="00E27187" w:rsidRDefault="00F16520" w:rsidP="00E27187"/>
    <w:sectPr w:rsidR="00F16520" w:rsidRPr="00E2718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4A5E" w14:textId="77777777" w:rsidR="007D2020" w:rsidRDefault="007D2020" w:rsidP="001217FD">
      <w:r>
        <w:separator/>
      </w:r>
    </w:p>
  </w:endnote>
  <w:endnote w:type="continuationSeparator" w:id="0">
    <w:p w14:paraId="57B0303A" w14:textId="77777777" w:rsidR="007D2020" w:rsidRDefault="007D2020" w:rsidP="001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62B7" w14:textId="77777777" w:rsidR="007D2020" w:rsidRDefault="007D2020" w:rsidP="001217FD">
      <w:r>
        <w:separator/>
      </w:r>
    </w:p>
  </w:footnote>
  <w:footnote w:type="continuationSeparator" w:id="0">
    <w:p w14:paraId="3FE63D46" w14:textId="77777777" w:rsidR="007D2020" w:rsidRDefault="007D2020" w:rsidP="0012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F080" w14:textId="77777777" w:rsidR="001217FD" w:rsidRPr="001217FD" w:rsidRDefault="001217FD">
    <w:pPr>
      <w:pStyle w:val="Header"/>
    </w:pPr>
    <w:r w:rsidRPr="001217FD">
      <w:ptab w:relativeTo="margin" w:alignment="center" w:leader="none"/>
    </w:r>
    <w:r w:rsidRPr="001217FD">
      <w:t xml:space="preserve">LAKES WEST WOMEN’S GOLF ASSOCIATION </w:t>
    </w:r>
  </w:p>
  <w:p w14:paraId="4BCD46F3" w14:textId="77777777" w:rsidR="001217FD" w:rsidRDefault="001217FD">
    <w:pPr>
      <w:pStyle w:val="Header"/>
    </w:pPr>
    <w:r w:rsidRPr="001217FD">
      <w:tab/>
    </w:r>
    <w:r w:rsidRPr="001217FD">
      <w:rPr>
        <w:u w:val="single"/>
      </w:rPr>
      <w:t>Policies and Procedures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437B"/>
    <w:multiLevelType w:val="hybridMultilevel"/>
    <w:tmpl w:val="0C8E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A36FC"/>
    <w:multiLevelType w:val="hybridMultilevel"/>
    <w:tmpl w:val="461AB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E0B8D"/>
    <w:multiLevelType w:val="hybridMultilevel"/>
    <w:tmpl w:val="51D61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47AC4"/>
    <w:multiLevelType w:val="hybridMultilevel"/>
    <w:tmpl w:val="F9806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9948693">
    <w:abstractNumId w:val="0"/>
  </w:num>
  <w:num w:numId="2" w16cid:durableId="54933879">
    <w:abstractNumId w:val="3"/>
  </w:num>
  <w:num w:numId="3" w16cid:durableId="565841294">
    <w:abstractNumId w:val="2"/>
  </w:num>
  <w:num w:numId="4" w16cid:durableId="2077313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7FD"/>
    <w:rsid w:val="001217FD"/>
    <w:rsid w:val="00302D8E"/>
    <w:rsid w:val="003452FF"/>
    <w:rsid w:val="00360F6F"/>
    <w:rsid w:val="0038710B"/>
    <w:rsid w:val="003F14CB"/>
    <w:rsid w:val="005242A7"/>
    <w:rsid w:val="0057393D"/>
    <w:rsid w:val="00601765"/>
    <w:rsid w:val="006E7DE6"/>
    <w:rsid w:val="00727C91"/>
    <w:rsid w:val="007C03D1"/>
    <w:rsid w:val="007D2020"/>
    <w:rsid w:val="0098004B"/>
    <w:rsid w:val="009F52A9"/>
    <w:rsid w:val="00C76518"/>
    <w:rsid w:val="00D77C3A"/>
    <w:rsid w:val="00E20B68"/>
    <w:rsid w:val="00E27187"/>
    <w:rsid w:val="00E85C4B"/>
    <w:rsid w:val="00F06854"/>
    <w:rsid w:val="00F13B24"/>
    <w:rsid w:val="00F16520"/>
    <w:rsid w:val="00FC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5BAD"/>
  <w15:docId w15:val="{2C390484-8727-EC46-AAEA-BC48F69C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FD"/>
    <w:pPr>
      <w:widowControl w:val="0"/>
      <w:overflowPunct w:val="0"/>
      <w:adjustRightInd w:val="0"/>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FD"/>
    <w:pPr>
      <w:tabs>
        <w:tab w:val="center" w:pos="4680"/>
        <w:tab w:val="right" w:pos="9360"/>
      </w:tabs>
    </w:pPr>
  </w:style>
  <w:style w:type="character" w:customStyle="1" w:styleId="HeaderChar">
    <w:name w:val="Header Char"/>
    <w:basedOn w:val="DefaultParagraphFont"/>
    <w:link w:val="Header"/>
    <w:uiPriority w:val="99"/>
    <w:rsid w:val="001217FD"/>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1217FD"/>
    <w:pPr>
      <w:tabs>
        <w:tab w:val="center" w:pos="4680"/>
        <w:tab w:val="right" w:pos="9360"/>
      </w:tabs>
    </w:pPr>
  </w:style>
  <w:style w:type="character" w:customStyle="1" w:styleId="FooterChar">
    <w:name w:val="Footer Char"/>
    <w:basedOn w:val="DefaultParagraphFont"/>
    <w:link w:val="Footer"/>
    <w:uiPriority w:val="99"/>
    <w:rsid w:val="001217FD"/>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1217FD"/>
    <w:rPr>
      <w:rFonts w:ascii="Tahoma" w:hAnsi="Tahoma" w:cs="Tahoma"/>
      <w:sz w:val="16"/>
      <w:szCs w:val="16"/>
    </w:rPr>
  </w:style>
  <w:style w:type="character" w:customStyle="1" w:styleId="BalloonTextChar">
    <w:name w:val="Balloon Text Char"/>
    <w:basedOn w:val="DefaultParagraphFont"/>
    <w:link w:val="BalloonText"/>
    <w:uiPriority w:val="99"/>
    <w:semiHidden/>
    <w:rsid w:val="001217FD"/>
    <w:rPr>
      <w:rFonts w:ascii="Tahoma" w:eastAsia="Times New Roman" w:hAnsi="Tahoma" w:cs="Tahoma"/>
      <w:kern w:val="28"/>
      <w:sz w:val="16"/>
      <w:szCs w:val="16"/>
    </w:rPr>
  </w:style>
  <w:style w:type="paragraph" w:styleId="ListParagraph">
    <w:name w:val="List Paragraph"/>
    <w:basedOn w:val="Normal"/>
    <w:uiPriority w:val="34"/>
    <w:qFormat/>
    <w:rsid w:val="00E20B68"/>
    <w:pPr>
      <w:ind w:left="720"/>
      <w:contextualSpacing/>
    </w:pPr>
  </w:style>
  <w:style w:type="character" w:styleId="Hyperlink">
    <w:name w:val="Hyperlink"/>
    <w:basedOn w:val="DefaultParagraphFont"/>
    <w:uiPriority w:val="99"/>
    <w:unhideWhenUsed/>
    <w:rsid w:val="009F52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bs@suncityaz.org" TargetMode="External"/><Relationship Id="rId3" Type="http://schemas.openxmlformats.org/officeDocument/2006/relationships/settings" Target="settings.xml"/><Relationship Id="rId7" Type="http://schemas.openxmlformats.org/officeDocument/2006/relationships/hyperlink" Target="mailto:clinan@suncitya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Polly Thompson</cp:lastModifiedBy>
  <cp:revision>2</cp:revision>
  <cp:lastPrinted>2023-11-17T02:55:00Z</cp:lastPrinted>
  <dcterms:created xsi:type="dcterms:W3CDTF">2024-01-15T20:35:00Z</dcterms:created>
  <dcterms:modified xsi:type="dcterms:W3CDTF">2024-01-15T20:35:00Z</dcterms:modified>
</cp:coreProperties>
</file>